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83" w:rsidRPr="004909CA" w:rsidRDefault="00632E83" w:rsidP="00632E83">
      <w:pPr>
        <w:jc w:val="both"/>
        <w:rPr>
          <w:b/>
          <w:u w:val="single"/>
          <w:lang w:val="et-EE"/>
        </w:rPr>
      </w:pPr>
      <w:r w:rsidRPr="004909CA">
        <w:rPr>
          <w:b/>
          <w:lang w:val="et-EE"/>
        </w:rPr>
        <w:t xml:space="preserve">Partnerkool: </w:t>
      </w:r>
      <w:proofErr w:type="spellStart"/>
      <w:r w:rsidRPr="004909CA">
        <w:rPr>
          <w:b/>
          <w:lang w:val="et-EE"/>
        </w:rPr>
        <w:t>Istituto</w:t>
      </w:r>
      <w:proofErr w:type="spellEnd"/>
      <w:r w:rsidRPr="004909CA">
        <w:rPr>
          <w:b/>
          <w:lang w:val="et-EE"/>
        </w:rPr>
        <w:t xml:space="preserve"> </w:t>
      </w:r>
      <w:proofErr w:type="spellStart"/>
      <w:r w:rsidRPr="004909CA">
        <w:rPr>
          <w:b/>
          <w:lang w:val="et-EE"/>
        </w:rPr>
        <w:t>Comprensivo</w:t>
      </w:r>
      <w:proofErr w:type="spellEnd"/>
      <w:r w:rsidRPr="004909CA">
        <w:rPr>
          <w:b/>
          <w:lang w:val="et-EE"/>
        </w:rPr>
        <w:t xml:space="preserve"> </w:t>
      </w:r>
      <w:proofErr w:type="spellStart"/>
      <w:r w:rsidRPr="004909CA">
        <w:rPr>
          <w:b/>
          <w:lang w:val="et-EE"/>
        </w:rPr>
        <w:t>Ascoli</w:t>
      </w:r>
      <w:proofErr w:type="spellEnd"/>
      <w:r w:rsidRPr="004909CA">
        <w:rPr>
          <w:b/>
          <w:lang w:val="et-EE"/>
        </w:rPr>
        <w:t xml:space="preserve"> </w:t>
      </w:r>
      <w:proofErr w:type="spellStart"/>
      <w:r w:rsidRPr="004909CA">
        <w:rPr>
          <w:b/>
          <w:lang w:val="et-EE"/>
        </w:rPr>
        <w:t>Centro</w:t>
      </w:r>
      <w:proofErr w:type="spellEnd"/>
      <w:r w:rsidRPr="004909CA">
        <w:rPr>
          <w:b/>
          <w:lang w:val="et-EE"/>
        </w:rPr>
        <w:t xml:space="preserve"> – </w:t>
      </w:r>
      <w:proofErr w:type="spellStart"/>
      <w:r w:rsidRPr="004909CA">
        <w:rPr>
          <w:b/>
          <w:lang w:val="et-EE"/>
        </w:rPr>
        <w:t>D’Azeglio</w:t>
      </w:r>
      <w:proofErr w:type="spellEnd"/>
    </w:p>
    <w:p w:rsidR="00632E83" w:rsidRPr="004909CA" w:rsidRDefault="00632E83" w:rsidP="00632E83">
      <w:pPr>
        <w:jc w:val="both"/>
        <w:rPr>
          <w:b/>
          <w:lang w:val="et-EE"/>
        </w:rPr>
      </w:pPr>
      <w:r w:rsidRPr="004909CA">
        <w:rPr>
          <w:b/>
          <w:lang w:val="et-EE"/>
        </w:rPr>
        <w:t xml:space="preserve">Projekti kohalik koordinaator: õpetaja Ivana </w:t>
      </w:r>
      <w:proofErr w:type="spellStart"/>
      <w:r w:rsidRPr="004909CA">
        <w:rPr>
          <w:b/>
          <w:lang w:val="et-EE"/>
        </w:rPr>
        <w:t>Michelessi</w:t>
      </w:r>
      <w:proofErr w:type="spellEnd"/>
    </w:p>
    <w:p w:rsidR="00632E83" w:rsidRPr="004909CA" w:rsidRDefault="00632E83" w:rsidP="00632E83">
      <w:pPr>
        <w:jc w:val="both"/>
        <w:rPr>
          <w:b/>
          <w:u w:val="single"/>
          <w:lang w:val="et-EE"/>
        </w:rPr>
      </w:pPr>
    </w:p>
    <w:p w:rsidR="00632E83" w:rsidRPr="004909CA" w:rsidRDefault="00632E83" w:rsidP="00632E83">
      <w:pPr>
        <w:jc w:val="both"/>
        <w:rPr>
          <w:lang w:val="et-EE"/>
        </w:rPr>
      </w:pPr>
      <w:proofErr w:type="spellStart"/>
      <w:r w:rsidRPr="004909CA">
        <w:rPr>
          <w:i/>
          <w:lang w:val="et-EE"/>
        </w:rPr>
        <w:t>Istituto</w:t>
      </w:r>
      <w:proofErr w:type="spellEnd"/>
      <w:r w:rsidRPr="004909CA">
        <w:rPr>
          <w:i/>
          <w:lang w:val="et-EE"/>
        </w:rPr>
        <w:t xml:space="preserve"> </w:t>
      </w:r>
      <w:proofErr w:type="spellStart"/>
      <w:r w:rsidRPr="004909CA">
        <w:rPr>
          <w:i/>
          <w:lang w:val="et-EE"/>
        </w:rPr>
        <w:t>Comprensivo</w:t>
      </w:r>
      <w:proofErr w:type="spellEnd"/>
      <w:r w:rsidRPr="004909CA">
        <w:rPr>
          <w:i/>
          <w:lang w:val="et-EE"/>
        </w:rPr>
        <w:t xml:space="preserve"> </w:t>
      </w:r>
      <w:proofErr w:type="spellStart"/>
      <w:r w:rsidRPr="004909CA">
        <w:rPr>
          <w:i/>
          <w:lang w:val="et-EE"/>
        </w:rPr>
        <w:t>Ascoli</w:t>
      </w:r>
      <w:proofErr w:type="spellEnd"/>
      <w:r w:rsidRPr="004909CA">
        <w:rPr>
          <w:i/>
          <w:lang w:val="et-EE"/>
        </w:rPr>
        <w:t xml:space="preserve"> </w:t>
      </w:r>
      <w:proofErr w:type="spellStart"/>
      <w:r w:rsidRPr="004909CA">
        <w:rPr>
          <w:i/>
          <w:lang w:val="et-EE"/>
        </w:rPr>
        <w:t>Centro</w:t>
      </w:r>
      <w:proofErr w:type="spellEnd"/>
      <w:r w:rsidRPr="004909CA">
        <w:rPr>
          <w:i/>
          <w:lang w:val="et-EE"/>
        </w:rPr>
        <w:t xml:space="preserve"> – </w:t>
      </w:r>
      <w:proofErr w:type="spellStart"/>
      <w:r w:rsidRPr="004909CA">
        <w:rPr>
          <w:i/>
          <w:lang w:val="et-EE"/>
        </w:rPr>
        <w:t>D’Azeglio</w:t>
      </w:r>
      <w:proofErr w:type="spellEnd"/>
      <w:r w:rsidRPr="004909CA">
        <w:rPr>
          <w:lang w:val="et-EE"/>
        </w:rPr>
        <w:t xml:space="preserve"> asub kohaliku vaimuliku ja kultuurielu keskuses. Linnas on arvukaid ajaloo- ja kultuuriväärtusi ning ka kooli läheduses on  iidsete tsivilisatsioonide aegseid monumente ja varemeid. Kohalik omavalitsus edendab haridusasutuste vahelisi koostööprojekte, pakub ja toetab haridusasutuste omaalgatuslikku initsiatiivi, tagab haridusalaseid tugiteenuseid, nagu koolitransport ja toitlustamine, individuaalsed teenused, sotsiaalhoolekanne, nõustamine, keelespetsialistide abi, kultuuride vahendamine. Koolile kulub üheksa hoonet: neli lasteaeda (352 last ja 36 last </w:t>
      </w:r>
      <w:proofErr w:type="spellStart"/>
      <w:r w:rsidRPr="004909CA">
        <w:rPr>
          <w:lang w:val="et-EE"/>
        </w:rPr>
        <w:t>Primavera</w:t>
      </w:r>
      <w:proofErr w:type="spellEnd"/>
      <w:r w:rsidRPr="004909CA">
        <w:rPr>
          <w:lang w:val="et-EE"/>
        </w:rPr>
        <w:t xml:space="preserve"> rühmas), neli algkooli (519 õpilast) ja üks põhikooli I aste (235 õpilast). Kokku on selles ühendasutuses 1142 õpilast ja 97 õpetajat. Kool on keskkond, milles iga õpilast juhendatakse teadmiste omandamisel oskuslikult, respekteerides laste ja õpilaste potentsiaali ja individuaalset õppestiili. </w:t>
      </w:r>
    </w:p>
    <w:p w:rsidR="00632E83" w:rsidRPr="004909CA" w:rsidRDefault="00632E83" w:rsidP="00632E83">
      <w:pPr>
        <w:jc w:val="both"/>
        <w:rPr>
          <w:lang w:val="et-EE"/>
        </w:rPr>
      </w:pPr>
    </w:p>
    <w:p w:rsidR="00632E83" w:rsidRPr="004909CA" w:rsidRDefault="00632E83" w:rsidP="00632E83">
      <w:pPr>
        <w:jc w:val="both"/>
        <w:rPr>
          <w:lang w:val="et-EE"/>
        </w:rPr>
      </w:pPr>
      <w:r w:rsidRPr="004909CA">
        <w:rPr>
          <w:lang w:val="et-EE"/>
        </w:rPr>
        <w:t xml:space="preserve">Põhiline eesmärk koostööprojektis osalemiseks on luua protsess, kus õpilased saavad arendada oma individuaalseid  tugevusi, rõhutades erinevate kultuuride ühiseid jooni, parendada teadmisi teistest kultuuridest, parendada kodanikuõpetuse alast haridust, edendada turvalist ja sobivat </w:t>
      </w:r>
      <w:proofErr w:type="spellStart"/>
      <w:r w:rsidRPr="004909CA">
        <w:rPr>
          <w:lang w:val="et-EE"/>
        </w:rPr>
        <w:t>IT-alast</w:t>
      </w:r>
      <w:proofErr w:type="spellEnd"/>
      <w:r w:rsidRPr="004909CA">
        <w:rPr>
          <w:lang w:val="et-EE"/>
        </w:rPr>
        <w:t xml:space="preserve"> haridust ja arendada globaalset rahvusvahelist koostööd ning anda võimalus tunnetada erinevaid reaalse elu kontekste.</w:t>
      </w:r>
    </w:p>
    <w:p w:rsidR="00632E83" w:rsidRPr="004909CA" w:rsidRDefault="00632E83" w:rsidP="00632E83">
      <w:pPr>
        <w:jc w:val="both"/>
        <w:rPr>
          <w:lang w:val="et-EE"/>
        </w:rPr>
      </w:pPr>
    </w:p>
    <w:p w:rsidR="00632E83" w:rsidRPr="004909CA" w:rsidRDefault="00632E83" w:rsidP="00632E83">
      <w:pPr>
        <w:jc w:val="both"/>
        <w:rPr>
          <w:lang w:val="et-EE"/>
        </w:rPr>
      </w:pPr>
      <w:r w:rsidRPr="004909CA">
        <w:rPr>
          <w:lang w:val="et-EE"/>
        </w:rPr>
        <w:t xml:space="preserve">Kooli veebilehe aadress on </w:t>
      </w:r>
      <w:hyperlink r:id="rId4" w:history="1">
        <w:r w:rsidRPr="004909CA">
          <w:rPr>
            <w:rStyle w:val="Hyperlink"/>
            <w:lang w:val="et-EE"/>
          </w:rPr>
          <w:t>www.new.ascolicentro.it</w:t>
        </w:r>
      </w:hyperlink>
      <w:r w:rsidRPr="004909CA">
        <w:rPr>
          <w:lang w:val="et-EE"/>
        </w:rPr>
        <w:t xml:space="preserve"> ja selle põhieesmärgid on: osutada veebilehel koolide eripärale, luua võimalus avatud osalemisele; tutvustada organisatsiooni, selle tegevusi, dokumente, projekte, pakkuda vajalikku infot, pannes koolimaailmast huvituma nii pedagoogid, juhtkonna kui ka vanemad. Kõigis koolides on arvutiklassid ja lisaks interaktiivse tahvli ning internetiühendusega klassiruum. Organisatsioon on avatud koostööle Ameerika ülikooliga (USA õpilased teevad keeleülesandeid koos õpilaste ja õpetajatega). Tegeletakse järgmiste projektidega: spordiühingud (Itaalia Rahvuslik Olümpiakomitee, minijalgpall, ragbi); kohalik keeleabikeskus </w:t>
      </w:r>
      <w:proofErr w:type="spellStart"/>
      <w:r w:rsidRPr="004909CA">
        <w:rPr>
          <w:lang w:val="et-EE"/>
        </w:rPr>
        <w:t>võõrõpilastele</w:t>
      </w:r>
      <w:proofErr w:type="spellEnd"/>
      <w:r w:rsidRPr="004909CA">
        <w:rPr>
          <w:lang w:val="et-EE"/>
        </w:rPr>
        <w:t xml:space="preserve">, </w:t>
      </w:r>
      <w:proofErr w:type="spellStart"/>
      <w:r w:rsidRPr="004909CA">
        <w:rPr>
          <w:lang w:val="et-EE"/>
        </w:rPr>
        <w:t>Intercultural</w:t>
      </w:r>
      <w:proofErr w:type="spellEnd"/>
      <w:r w:rsidRPr="004909CA">
        <w:rPr>
          <w:lang w:val="et-EE"/>
        </w:rPr>
        <w:t xml:space="preserve"> Network </w:t>
      </w:r>
      <w:proofErr w:type="spellStart"/>
      <w:r w:rsidRPr="004909CA">
        <w:rPr>
          <w:lang w:val="et-EE"/>
        </w:rPr>
        <w:t>Portal</w:t>
      </w:r>
      <w:proofErr w:type="spellEnd"/>
      <w:r w:rsidRPr="004909CA">
        <w:rPr>
          <w:lang w:val="et-EE"/>
        </w:rPr>
        <w:t xml:space="preserve"> (www.portaleintercultura.it), projekt ”</w:t>
      </w:r>
      <w:proofErr w:type="spellStart"/>
      <w:r w:rsidRPr="004909CA">
        <w:rPr>
          <w:lang w:val="et-EE"/>
        </w:rPr>
        <w:t>Ars</w:t>
      </w:r>
      <w:proofErr w:type="spellEnd"/>
      <w:r w:rsidRPr="004909CA">
        <w:rPr>
          <w:lang w:val="et-EE"/>
        </w:rPr>
        <w:t xml:space="preserve"> </w:t>
      </w:r>
      <w:proofErr w:type="spellStart"/>
      <w:r w:rsidRPr="004909CA">
        <w:rPr>
          <w:lang w:val="et-EE"/>
        </w:rPr>
        <w:t>Musicalis</w:t>
      </w:r>
      <w:proofErr w:type="spellEnd"/>
      <w:r w:rsidRPr="004909CA">
        <w:rPr>
          <w:lang w:val="et-EE"/>
        </w:rPr>
        <w:t xml:space="preserve">” (muusika eriklassid); </w:t>
      </w:r>
      <w:proofErr w:type="spellStart"/>
      <w:r w:rsidRPr="004909CA">
        <w:rPr>
          <w:lang w:val="et-EE"/>
        </w:rPr>
        <w:t>ökoprojekt</w:t>
      </w:r>
      <w:proofErr w:type="spellEnd"/>
      <w:r w:rsidRPr="004909CA">
        <w:rPr>
          <w:lang w:val="et-EE"/>
        </w:rPr>
        <w:t xml:space="preserve"> “</w:t>
      </w:r>
      <w:proofErr w:type="spellStart"/>
      <w:r w:rsidRPr="004909CA">
        <w:rPr>
          <w:lang w:val="et-EE"/>
        </w:rPr>
        <w:t>Woodpecker</w:t>
      </w:r>
      <w:proofErr w:type="spellEnd"/>
      <w:r w:rsidRPr="004909CA">
        <w:rPr>
          <w:lang w:val="et-EE"/>
        </w:rPr>
        <w:t>” (”Rähn”), mis edendab koolis keskkonnaalast haridust.</w:t>
      </w:r>
    </w:p>
    <w:p w:rsidR="00632E83" w:rsidRPr="004909CA" w:rsidRDefault="00632E83" w:rsidP="00632E83">
      <w:pPr>
        <w:jc w:val="both"/>
        <w:rPr>
          <w:b/>
          <w:u w:val="single"/>
          <w:lang w:val="et-EE"/>
        </w:rPr>
      </w:pPr>
      <w:bookmarkStart w:id="0" w:name="_GoBack"/>
      <w:bookmarkEnd w:id="0"/>
    </w:p>
    <w:p w:rsidR="00632E83" w:rsidRPr="004909CA" w:rsidRDefault="00632E83" w:rsidP="00632E83">
      <w:pPr>
        <w:jc w:val="both"/>
        <w:rPr>
          <w:b/>
          <w:u w:val="single"/>
          <w:lang w:val="et-EE"/>
        </w:rPr>
      </w:pPr>
    </w:p>
    <w:p w:rsidR="00632E83" w:rsidRPr="001C7A89" w:rsidRDefault="00632E83" w:rsidP="00632E83">
      <w:pPr>
        <w:jc w:val="both"/>
        <w:rPr>
          <w:b/>
        </w:rPr>
      </w:pPr>
      <w:r w:rsidRPr="001C7A89">
        <w:rPr>
          <w:b/>
        </w:rPr>
        <w:t>ISTITUTO COMPRENSIVO ASCOLI CENTRO-D'AZEGLIO</w:t>
      </w:r>
    </w:p>
    <w:p w:rsidR="00632E83" w:rsidRPr="001C7A89" w:rsidRDefault="00632E83" w:rsidP="00632E83">
      <w:pPr>
        <w:jc w:val="both"/>
        <w:rPr>
          <w:b/>
        </w:rPr>
      </w:pPr>
      <w:r w:rsidRPr="001C7A89">
        <w:rPr>
          <w:b/>
        </w:rPr>
        <w:t xml:space="preserve">Ivana </w:t>
      </w:r>
      <w:proofErr w:type="spellStart"/>
      <w:r w:rsidRPr="001C7A89">
        <w:rPr>
          <w:b/>
        </w:rPr>
        <w:t>Mechelessi</w:t>
      </w:r>
      <w:proofErr w:type="spellEnd"/>
    </w:p>
    <w:p w:rsidR="00632E83" w:rsidRPr="001C7A89" w:rsidRDefault="00632E83" w:rsidP="00632E83">
      <w:pPr>
        <w:jc w:val="both"/>
      </w:pPr>
    </w:p>
    <w:p w:rsidR="00632E83" w:rsidRPr="001C7A89" w:rsidRDefault="00632E83" w:rsidP="00632E83">
      <w:pPr>
        <w:jc w:val="both"/>
      </w:pPr>
      <w:r w:rsidRPr="001C7A89">
        <w:t>The “</w:t>
      </w:r>
      <w:proofErr w:type="spellStart"/>
      <w:r w:rsidRPr="001C7A89">
        <w:t>Istituto</w:t>
      </w:r>
      <w:proofErr w:type="spellEnd"/>
      <w:r w:rsidRPr="001C7A89">
        <w:t xml:space="preserve"> </w:t>
      </w:r>
      <w:proofErr w:type="spellStart"/>
      <w:r w:rsidRPr="001C7A89">
        <w:t>Comprensivo</w:t>
      </w:r>
      <w:proofErr w:type="spellEnd"/>
      <w:r w:rsidRPr="001C7A89">
        <w:t xml:space="preserve"> Ascoli Centro – </w:t>
      </w:r>
      <w:proofErr w:type="spellStart"/>
      <w:r w:rsidRPr="001C7A89">
        <w:t>D’Azeglio</w:t>
      </w:r>
      <w:proofErr w:type="spellEnd"/>
      <w:r w:rsidRPr="001C7A89">
        <w:t>” is in the heart of civil, religious and cultural centre. There are numerous historical and cultural riches and the school is in close contact with monuments and ruins of ancient civilizations. Local governments promote collaborative activities with educational institutions, proposing and supporting educational initiatives and providing educational support services, such as transportation and meals, service personnel, social services, counselling, language specialists, cultural mediators. The institute consists of 9 buildings: 4 of nursery school (352 pupils +</w:t>
      </w:r>
      <w:r>
        <w:t xml:space="preserve"> 36 section</w:t>
      </w:r>
      <w:r w:rsidRPr="001C7A89">
        <w:t xml:space="preserve"> Primavera), 4 Primary School (519 students) and one Secondary School Grade I (235 students) for a total of 1142 pupils and 97 teachers. In this context, the school itself is a community in which each student is guided to the acquisition in a full and safe mastery of skills, in respect of the potential and the individual learning styles. The main objective of participation in the Partnerships project is to create a process of maturation of personal identity, </w:t>
      </w:r>
      <w:r w:rsidRPr="001C7A89">
        <w:lastRenderedPageBreak/>
        <w:t xml:space="preserve">enhance the "other" cultures emphasizing what unites us, enhance citizenship education, promote the safe and proper use ICT to build relations in the wider global community, and be able to live in various contexts of life. </w:t>
      </w:r>
    </w:p>
    <w:p w:rsidR="00632E83" w:rsidRPr="001C7A89" w:rsidRDefault="00632E83" w:rsidP="00632E83">
      <w:pPr>
        <w:jc w:val="both"/>
      </w:pPr>
    </w:p>
    <w:p w:rsidR="00632E83" w:rsidRPr="004909CA" w:rsidRDefault="00632E83" w:rsidP="00632E83">
      <w:pPr>
        <w:jc w:val="both"/>
        <w:rPr>
          <w:lang w:val="et-EE"/>
        </w:rPr>
      </w:pPr>
      <w:r w:rsidRPr="001C7A89">
        <w:rPr>
          <w:i/>
        </w:rPr>
        <w:t>www.new.ascolicentro.it</w:t>
      </w:r>
      <w:r w:rsidRPr="001C7A89">
        <w:t xml:space="preserve"> is the website of the Institute and want to meet some basic goals: to communicate the identity of schools, creating an opportunity for open participation, make known the organization, activities, documents, projects the school to provide specific information concerning the world of school to use both for teachers, teaching staff, and parents. Each school has a computer lab and classroom with interactive whiteboard and internet connection. In addition, the institute is open to cooperation with American University (American students do exercises in language with the students and teachers); Associations for E.P. (</w:t>
      </w:r>
      <w:proofErr w:type="spellStart"/>
      <w:r w:rsidRPr="001C7A89">
        <w:t>Coni</w:t>
      </w:r>
      <w:proofErr w:type="spellEnd"/>
      <w:r w:rsidRPr="001C7A89">
        <w:t xml:space="preserve">, </w:t>
      </w:r>
      <w:proofErr w:type="spellStart"/>
      <w:r w:rsidRPr="001C7A89">
        <w:t>Minivolley</w:t>
      </w:r>
      <w:proofErr w:type="spellEnd"/>
      <w:r w:rsidRPr="001C7A89">
        <w:t>, Rugby); Territorial Language Support provided for pupils foreign; Intercultural Network Portal (www.portaleintercultura.it), Project "</w:t>
      </w:r>
      <w:proofErr w:type="spellStart"/>
      <w:r w:rsidRPr="001C7A89">
        <w:t>Ars</w:t>
      </w:r>
      <w:proofErr w:type="spellEnd"/>
      <w:r w:rsidRPr="001C7A89">
        <w:t xml:space="preserve"> </w:t>
      </w:r>
      <w:proofErr w:type="spellStart"/>
      <w:r w:rsidRPr="001C7A89">
        <w:t>Musicalis</w:t>
      </w:r>
      <w:proofErr w:type="spellEnd"/>
      <w:r w:rsidRPr="001C7A89">
        <w:t>" (music specialist activity classes); Eco Project “Woodpecker” (promotes environmental education through the collection in schools</w:t>
      </w:r>
      <w:r w:rsidRPr="004909CA">
        <w:rPr>
          <w:lang w:val="et-EE"/>
        </w:rPr>
        <w:t>).</w:t>
      </w:r>
    </w:p>
    <w:p w:rsidR="00B97BC6" w:rsidRDefault="00B97BC6"/>
    <w:sectPr w:rsidR="00B9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83"/>
    <w:rsid w:val="00042C48"/>
    <w:rsid w:val="000E7C08"/>
    <w:rsid w:val="001A54B0"/>
    <w:rsid w:val="001E0270"/>
    <w:rsid w:val="00201979"/>
    <w:rsid w:val="00295BBF"/>
    <w:rsid w:val="00345231"/>
    <w:rsid w:val="003A08F2"/>
    <w:rsid w:val="00402BE0"/>
    <w:rsid w:val="00492647"/>
    <w:rsid w:val="00632E83"/>
    <w:rsid w:val="0071092D"/>
    <w:rsid w:val="007379BA"/>
    <w:rsid w:val="00763A90"/>
    <w:rsid w:val="007749FC"/>
    <w:rsid w:val="007F6D38"/>
    <w:rsid w:val="00842F78"/>
    <w:rsid w:val="00881FDC"/>
    <w:rsid w:val="008C2322"/>
    <w:rsid w:val="00A47D4A"/>
    <w:rsid w:val="00B97BC6"/>
    <w:rsid w:val="00BA488E"/>
    <w:rsid w:val="00C41018"/>
    <w:rsid w:val="00C72E4A"/>
    <w:rsid w:val="00C86931"/>
    <w:rsid w:val="00CC01D2"/>
    <w:rsid w:val="00D10FE5"/>
    <w:rsid w:val="00E33FAF"/>
    <w:rsid w:val="00E5228A"/>
    <w:rsid w:val="00E57B56"/>
    <w:rsid w:val="00E67EAF"/>
    <w:rsid w:val="00EE26FE"/>
    <w:rsid w:val="00F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E88EA-D922-4FC1-9ECD-D823B154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83"/>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ascolicentr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Vunk</dc:creator>
  <cp:keywords/>
  <dc:description/>
  <cp:lastModifiedBy>Tuuli Vunk</cp:lastModifiedBy>
  <cp:revision>1</cp:revision>
  <dcterms:created xsi:type="dcterms:W3CDTF">2013-10-08T17:07:00Z</dcterms:created>
  <dcterms:modified xsi:type="dcterms:W3CDTF">2013-10-08T17:08:00Z</dcterms:modified>
</cp:coreProperties>
</file>